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 Technik masażysta</w:t>
      </w:r>
    </w:p>
    <w:tbl>
      <w:tblPr>
        <w:tblStyle w:val="Tabela-Siatka"/>
        <w:tblW w:w="12948" w:type="dxa"/>
        <w:jc w:val="left"/>
        <w:tblInd w:w="-22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2052"/>
        <w:gridCol w:w="768"/>
        <w:gridCol w:w="1007"/>
        <w:gridCol w:w="1008"/>
        <w:gridCol w:w="1"/>
        <w:gridCol w:w="861"/>
        <w:gridCol w:w="3"/>
        <w:gridCol w:w="1473"/>
        <w:gridCol w:w="1116"/>
        <w:gridCol w:w="3"/>
        <w:gridCol w:w="1102"/>
        <w:gridCol w:w="1"/>
        <w:gridCol w:w="791"/>
        <w:gridCol w:w="958"/>
        <w:gridCol w:w="1"/>
        <w:gridCol w:w="2"/>
        <w:gridCol w:w="960"/>
      </w:tblGrid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1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103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1752" w:type="dxa"/>
            <w:gridSpan w:val="4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9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4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205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gospod BCz</w:t>
            </w:r>
          </w:p>
        </w:tc>
        <w:tc>
          <w:tcPr>
            <w:tcW w:w="7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211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59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Podst przedś  AW</w:t>
            </w:r>
          </w:p>
        </w:tc>
        <w:tc>
          <w:tcPr>
            <w:tcW w:w="1105" w:type="dxa"/>
            <w:gridSpan w:val="2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959" w:type="dxa"/>
            <w:gridSpan w:val="2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Masaż DD</w:t>
            </w:r>
          </w:p>
        </w:tc>
        <w:tc>
          <w:tcPr>
            <w:tcW w:w="9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 gospod BCz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16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 ang MJ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</w:rPr>
              <w:t>209/211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959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16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 ang MJ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</w:rPr>
              <w:t>209/211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59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J  ang RJ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211/209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59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J ang RJ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211/209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59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9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</w:tr>
      <w:tr>
        <w:trPr>
          <w:trHeight w:val="638" w:hRule="atLeast"/>
        </w:trPr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Zagadn kliniczne w mas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Teoret podst mas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750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205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kliniczne w mas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750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96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</w:p>
    <w:p>
      <w:pPr>
        <w:pStyle w:val="Normal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III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2"/>
        <w:gridCol w:w="5"/>
        <w:gridCol w:w="1284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czwatrek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 xml:space="preserve">Podstawy przedsiębiorczości 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211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position w:val="0"/>
                <w:sz w:val="22"/>
                <w:sz w:val="22"/>
                <w:szCs w:val="24"/>
                <w:vertAlign w:val="baseline"/>
              </w:rPr>
            </w:pPr>
            <w:r>
              <w:rPr>
                <w:rFonts w:eastAsia="Calibri" w:cs="" w:cstheme="minorBidi" w:eastAsiaTheme="minorHAnsi" w:ascii="Arial" w:hAnsi="Arial"/>
                <w:position w:val="0"/>
                <w:sz w:val="24"/>
                <w:sz w:val="24"/>
                <w:szCs w:val="24"/>
                <w:vertAlign w:val="baseline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 PPA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109</w:t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Pierwsza pomoc BS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Pierwsza pomoc BS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kiln w masażu KK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 w masażu KK</w:t>
            </w:r>
          </w:p>
        </w:tc>
        <w:tc>
          <w:tcPr>
            <w:tcW w:w="12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LibreOffice/6.0.4.2$Windows_X86_64 LibreOffice_project/9b0d9b32d5dcda91d2f1a96dc04c645c450872bf</Application>
  <Pages>2</Pages>
  <Words>213</Words>
  <Characters>813</Characters>
  <CharactersWithSpaces>926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2019-09-06T08:56:17Z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