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44"/>
          <w:szCs w:val="44"/>
        </w:rPr>
        <w:t>Plan zajęć  sem II Technik masażysta</w:t>
      </w:r>
    </w:p>
    <w:tbl>
      <w:tblPr>
        <w:tblStyle w:val="Tabela-Siatka"/>
        <w:tblW w:w="122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8"/>
        <w:gridCol w:w="1349"/>
        <w:gridCol w:w="2"/>
        <w:gridCol w:w="2"/>
        <w:gridCol w:w="1354"/>
        <w:gridCol w:w="1"/>
        <w:gridCol w:w="1005"/>
        <w:gridCol w:w="3"/>
        <w:gridCol w:w="1330"/>
        <w:gridCol w:w="1333"/>
        <w:gridCol w:w="1"/>
        <w:gridCol w:w="1005"/>
        <w:gridCol w:w="3"/>
        <w:gridCol w:w="1362"/>
        <w:gridCol w:w="1"/>
        <w:gridCol w:w="3"/>
        <w:gridCol w:w="52"/>
        <w:gridCol w:w="1310"/>
        <w:gridCol w:w="1"/>
        <w:gridCol w:w="1"/>
        <w:gridCol w:w="1301"/>
      </w:tblGrid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6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732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13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6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365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6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10.10-   14.05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3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103A</w:t>
            </w:r>
          </w:p>
        </w:tc>
      </w:tr>
      <w:tr>
        <w:trPr/>
        <w:tc>
          <w:tcPr>
            <w:tcW w:w="8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2707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Dział gospod BCz</w:t>
            </w:r>
          </w:p>
        </w:tc>
        <w:tc>
          <w:tcPr>
            <w:tcW w:w="1006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2666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Dział gospod BCz</w:t>
            </w:r>
          </w:p>
        </w:tc>
        <w:tc>
          <w:tcPr>
            <w:tcW w:w="1006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209A</w:t>
            </w:r>
          </w:p>
        </w:tc>
        <w:tc>
          <w:tcPr>
            <w:tcW w:w="2732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270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Psychol i socjol MR</w:t>
            </w:r>
          </w:p>
        </w:tc>
        <w:tc>
          <w:tcPr>
            <w:tcW w:w="10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101B</w:t>
            </w:r>
          </w:p>
        </w:tc>
        <w:tc>
          <w:tcPr>
            <w:tcW w:w="26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 LB</w:t>
            </w:r>
          </w:p>
        </w:tc>
        <w:tc>
          <w:tcPr>
            <w:tcW w:w="10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209A</w:t>
            </w:r>
          </w:p>
        </w:tc>
        <w:tc>
          <w:tcPr>
            <w:tcW w:w="2730" w:type="dxa"/>
            <w:gridSpan w:val="7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Zarys fizjoterapi BB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101B</w:t>
            </w:r>
          </w:p>
        </w:tc>
        <w:tc>
          <w:tcPr>
            <w:tcW w:w="26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 LB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136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6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103A</w:t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 klin w masażu  KK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101B</w:t>
            </w:r>
          </w:p>
        </w:tc>
        <w:tc>
          <w:tcPr>
            <w:tcW w:w="1333" w:type="dxa"/>
            <w:gridSpan w:val="2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 PPA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101B/103B</w:t>
            </w:r>
          </w:p>
        </w:tc>
        <w:tc>
          <w:tcPr>
            <w:tcW w:w="136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6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1353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Anat topo  PPA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103B/101B</w:t>
            </w:r>
          </w:p>
        </w:tc>
        <w:tc>
          <w:tcPr>
            <w:tcW w:w="1333" w:type="dxa"/>
            <w:gridSpan w:val="2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PPA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Masaż DD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36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6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1351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3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PPA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6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 masażu APP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101AA</w:t>
            </w:r>
          </w:p>
        </w:tc>
        <w:tc>
          <w:tcPr>
            <w:tcW w:w="14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2707" w:type="dxa"/>
            <w:gridSpan w:val="4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masazu PPA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101B</w:t>
            </w:r>
          </w:p>
        </w:tc>
        <w:tc>
          <w:tcPr>
            <w:tcW w:w="26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 xml:space="preserve">Fizykterapia APP 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101A</w:t>
            </w:r>
          </w:p>
        </w:tc>
        <w:tc>
          <w:tcPr>
            <w:tcW w:w="14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7</w:t>
            </w:r>
          </w:p>
        </w:tc>
        <w:tc>
          <w:tcPr>
            <w:tcW w:w="13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5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6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732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8</w:t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6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732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9</w:t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6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732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44"/>
          <w:szCs w:val="44"/>
        </w:rPr>
        <w:t>Plan zajęć  sem IV Technik masażysta</w:t>
      </w:r>
    </w:p>
    <w:tbl>
      <w:tblPr>
        <w:tblStyle w:val="Tabela-Siatka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8"/>
        <w:gridCol w:w="1908"/>
        <w:gridCol w:w="1952"/>
        <w:gridCol w:w="1035"/>
        <w:gridCol w:w="1570"/>
        <w:gridCol w:w="1653"/>
        <w:gridCol w:w="1"/>
        <w:gridCol w:w="1043"/>
        <w:gridCol w:w="2"/>
        <w:gridCol w:w="1499"/>
        <w:gridCol w:w="2"/>
        <w:gridCol w:w="1496"/>
        <w:gridCol w:w="2"/>
        <w:gridCol w:w="2"/>
        <w:gridCol w:w="1289"/>
      </w:tblGrid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Podstawy przedś SP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104B</w:t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103B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104B</w:t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 DD</w:t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Zarys fizjoterapii PPA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fizjologia LB</w:t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209B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w masażuKK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104B</w:t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Język migowy  SK</w:t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104B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w masażuKK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Język migowy SK</w:t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masażu KK</w:t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LibreOffice/6.0.4.2$Windows_X86_64 LibreOffice_project/9b0d9b32d5dcda91d2f1a96dc04c645c450872bf</Application>
  <Pages>2</Pages>
  <Words>186</Words>
  <Characters>779</Characters>
  <CharactersWithSpaces>880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2018-08-29T13:29:00Z</dcterms:created>
  <dc:creator>user</dc:creator>
  <dc:description/>
  <dc:language>pl-PL</dc:language>
  <cp:lastModifiedBy/>
  <dcterms:modified xsi:type="dcterms:W3CDTF">2019-01-12T19:38:54Z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